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F" w:rsidRPr="00D33964" w:rsidRDefault="000D5E26" w:rsidP="00D33964">
      <w:pPr>
        <w:jc w:val="center"/>
        <w:rPr>
          <w:b/>
          <w:sz w:val="32"/>
          <w:szCs w:val="32"/>
        </w:rPr>
      </w:pPr>
      <w:r w:rsidRPr="00D33964">
        <w:rPr>
          <w:rFonts w:hint="eastAsia"/>
          <w:b/>
          <w:sz w:val="32"/>
          <w:szCs w:val="32"/>
        </w:rPr>
        <w:t>青少年發展與輔導每週作業</w:t>
      </w:r>
      <w:r w:rsidRPr="00D33964">
        <w:rPr>
          <w:rFonts w:hint="eastAsia"/>
          <w:b/>
          <w:sz w:val="32"/>
          <w:szCs w:val="32"/>
        </w:rPr>
        <w:t>8</w:t>
      </w:r>
    </w:p>
    <w:p w:rsidR="000D5E26" w:rsidRDefault="000D5E26"/>
    <w:p w:rsidR="000D5E26" w:rsidRDefault="000D5E26">
      <w:r>
        <w:rPr>
          <w:rFonts w:hint="eastAsia"/>
        </w:rPr>
        <w:t>系級：中文四</w:t>
      </w:r>
      <w:proofErr w:type="gramStart"/>
      <w:r>
        <w:rPr>
          <w:rFonts w:hint="eastAsia"/>
        </w:rPr>
        <w:t>Ｂ</w:t>
      </w:r>
      <w:proofErr w:type="gramEnd"/>
    </w:p>
    <w:p w:rsidR="000D5E26" w:rsidRDefault="000D5E26">
      <w:r>
        <w:rPr>
          <w:rFonts w:hint="eastAsia"/>
        </w:rPr>
        <w:t>姓名：吳佩蓁</w:t>
      </w:r>
    </w:p>
    <w:p w:rsidR="000D5E26" w:rsidRDefault="000D5E26"/>
    <w:p w:rsidR="000D5E26" w:rsidRDefault="000D5E26">
      <w:r>
        <w:rPr>
          <w:rFonts w:hint="eastAsia"/>
        </w:rPr>
        <w:t>摘要：</w:t>
      </w:r>
    </w:p>
    <w:p w:rsidR="000D5E26" w:rsidRDefault="00D25868">
      <w:r>
        <w:rPr>
          <w:rFonts w:hint="eastAsia"/>
        </w:rPr>
        <w:t>青少年道德教育與輔導最大的困難在於，青少年成熟的理解事情的善惡是一回事，而他們的行為表現如何又是另一回事。倘若青少年具有較高的判斷水準，本身又能抗拒做壞事，則道德教育與輔導的成效即可預期。在日生活中，成人與青少年不時的面對要做好事或便宜行事，</w:t>
      </w:r>
      <w:r w:rsidR="00D07557">
        <w:rPr>
          <w:rFonts w:hint="eastAsia"/>
        </w:rPr>
        <w:t>甚至做壞事的抉擇情境。部份的人可能說謊、偷竊或以不道德與非法的方法去獲得立即</w:t>
      </w:r>
      <w:proofErr w:type="gramStart"/>
      <w:r w:rsidR="00D07557">
        <w:rPr>
          <w:rFonts w:hint="eastAsia"/>
        </w:rPr>
        <w:t>的酬賞</w:t>
      </w:r>
      <w:proofErr w:type="gramEnd"/>
      <w:r w:rsidR="00D07557">
        <w:rPr>
          <w:rFonts w:hint="eastAsia"/>
        </w:rPr>
        <w:t>。倘以報紙社會新聞所登載的消息來看，從事不道德與非法事情的人不在少數。</w:t>
      </w:r>
    </w:p>
    <w:p w:rsidR="000D5E26" w:rsidRDefault="000D5E26"/>
    <w:p w:rsidR="000D5E26" w:rsidRDefault="000D5E26">
      <w:r>
        <w:rPr>
          <w:rFonts w:hint="eastAsia"/>
        </w:rPr>
        <w:t>心得：</w:t>
      </w:r>
    </w:p>
    <w:p w:rsidR="000D5E26" w:rsidRDefault="0020088B">
      <w:r>
        <w:rPr>
          <w:rFonts w:hint="eastAsia"/>
        </w:rPr>
        <w:t>青少年在此時期已經理解大部分的社會規範及道德，但仍然有許多青少年會明知故犯，故意做出一些違反道德的事情，輕則社會觀感不佳，而重則會有違法的疑慮，這些都是因為他們本身的自制力不足，常會因為方便或能獲得某些好處，而違反道德規範，</w:t>
      </w:r>
      <w:r w:rsidR="00654671">
        <w:rPr>
          <w:rFonts w:hint="eastAsia"/>
        </w:rPr>
        <w:t>因此如何提升青少年的自制力，增加他們道德感就是一件很重要的事，我們可以從日常生活中隨時灌輸青少年們道德常規，並以身作則塑造一個良好的楷模，建立一個道德環境，讓青少年逐漸提升道德感。</w:t>
      </w:r>
      <w:bookmarkStart w:id="0" w:name="_GoBack"/>
      <w:bookmarkEnd w:id="0"/>
    </w:p>
    <w:p w:rsidR="000D5E26" w:rsidRDefault="000D5E26"/>
    <w:p w:rsidR="000D5E26" w:rsidRDefault="000D5E26">
      <w:r>
        <w:rPr>
          <w:rFonts w:hint="eastAsia"/>
        </w:rPr>
        <w:t>問答題：</w:t>
      </w:r>
    </w:p>
    <w:p w:rsidR="000D5E26" w:rsidRDefault="00D07557">
      <w:r>
        <w:rPr>
          <w:rFonts w:hint="eastAsia"/>
        </w:rPr>
        <w:t>大眾傳播媒體對青少年的道德發展有很強的影響力，有些青少年甚至會模仿電視中的行為，請問你覺得大眾傳播媒體對青少年的影響是好是壞？為什麼？</w:t>
      </w:r>
    </w:p>
    <w:p w:rsidR="000D5E26" w:rsidRDefault="000D5E26"/>
    <w:p w:rsidR="000D5E26" w:rsidRDefault="000D5E26">
      <w:r>
        <w:rPr>
          <w:rFonts w:hint="eastAsia"/>
        </w:rPr>
        <w:t>選擇題：</w:t>
      </w:r>
    </w:p>
    <w:p w:rsidR="000D5E26" w:rsidRDefault="000D5E26">
      <w:r>
        <w:rPr>
          <w:rFonts w:hint="eastAsia"/>
        </w:rPr>
        <w:t>１、</w:t>
      </w:r>
      <w:r w:rsidR="00870969">
        <w:rPr>
          <w:rFonts w:hint="eastAsia"/>
        </w:rPr>
        <w:t>影響青少年道德發展的因素極為複雜，日常生活中所經歷的事物、所接觸過的人物都有可能影響青少年的道德發展，請問下列何種因素不會影響</w:t>
      </w:r>
      <w:r w:rsidR="00870969" w:rsidRPr="00870969">
        <w:rPr>
          <w:rFonts w:hint="eastAsia"/>
        </w:rPr>
        <w:t>青少年的道德發展</w:t>
      </w:r>
      <w:r w:rsidR="00870969">
        <w:rPr>
          <w:rFonts w:hint="eastAsia"/>
        </w:rPr>
        <w:t>？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）</w:t>
      </w:r>
      <w:r w:rsidR="00870969">
        <w:rPr>
          <w:rFonts w:hint="eastAsia"/>
        </w:rPr>
        <w:t>父母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）</w:t>
      </w:r>
      <w:r w:rsidR="00870969">
        <w:rPr>
          <w:rFonts w:hint="eastAsia"/>
        </w:rPr>
        <w:t>性別角色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）</w:t>
      </w:r>
      <w:r w:rsidR="00870969">
        <w:rPr>
          <w:rFonts w:hint="eastAsia"/>
        </w:rPr>
        <w:t>時代背景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）</w:t>
      </w:r>
      <w:r w:rsidR="00870969">
        <w:rPr>
          <w:rFonts w:hint="eastAsia"/>
        </w:rPr>
        <w:t>課業。</w:t>
      </w:r>
    </w:p>
    <w:p w:rsidR="00870969" w:rsidRDefault="00870969">
      <w:r>
        <w:rPr>
          <w:rFonts w:hint="eastAsia"/>
        </w:rPr>
        <w:t>答：（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），</w:t>
      </w:r>
      <w:r w:rsidRPr="00870969">
        <w:rPr>
          <w:rFonts w:hint="eastAsia"/>
        </w:rPr>
        <w:t>影響青少年的道德發展</w:t>
      </w:r>
      <w:r>
        <w:rPr>
          <w:rFonts w:hint="eastAsia"/>
        </w:rPr>
        <w:t>的因素有：父母、同儕、性別角色、大眾傳播媒體、時代背景。</w:t>
      </w:r>
    </w:p>
    <w:p w:rsidR="000D5E26" w:rsidRDefault="000D5E26"/>
    <w:p w:rsidR="000D5E26" w:rsidRDefault="000D5E26">
      <w:r>
        <w:rPr>
          <w:rFonts w:hint="eastAsia"/>
        </w:rPr>
        <w:t>２</w:t>
      </w:r>
      <w:r w:rsidRPr="000D5E26">
        <w:rPr>
          <w:rFonts w:hint="eastAsia"/>
        </w:rPr>
        <w:t>、</w:t>
      </w:r>
      <w:r w:rsidR="00870969">
        <w:rPr>
          <w:rFonts w:hint="eastAsia"/>
        </w:rPr>
        <w:t>皮亞傑認為青少年的道德發展和認知能力發展相似，須以積極</w:t>
      </w:r>
      <w:proofErr w:type="gramStart"/>
      <w:r w:rsidR="00870969">
        <w:rPr>
          <w:rFonts w:hint="eastAsia"/>
        </w:rPr>
        <w:t>的運思能力</w:t>
      </w:r>
      <w:proofErr w:type="gramEnd"/>
      <w:r w:rsidR="00870969">
        <w:rPr>
          <w:rFonts w:hint="eastAsia"/>
        </w:rPr>
        <w:t>為基礎，才能對於道德的問題進行思考。請問下列關於皮亞傑認知發展理論的敘述何者錯誤？</w:t>
      </w:r>
      <w:r w:rsidRPr="000D5E26">
        <w:rPr>
          <w:rFonts w:hint="eastAsia"/>
        </w:rPr>
        <w:t>（</w:t>
      </w:r>
      <w:proofErr w:type="gramStart"/>
      <w:r w:rsidRPr="000D5E26">
        <w:rPr>
          <w:rFonts w:hint="eastAsia"/>
        </w:rPr>
        <w:t>Ａ</w:t>
      </w:r>
      <w:proofErr w:type="gramEnd"/>
      <w:r w:rsidRPr="000D5E26">
        <w:rPr>
          <w:rFonts w:hint="eastAsia"/>
        </w:rPr>
        <w:t>）</w:t>
      </w:r>
      <w:r w:rsidR="00CD0018">
        <w:rPr>
          <w:rFonts w:hint="eastAsia"/>
        </w:rPr>
        <w:t>剛出生的嬰兒在道德發展上是</w:t>
      </w:r>
      <w:proofErr w:type="gramStart"/>
      <w:r w:rsidR="00CD0018">
        <w:rPr>
          <w:rFonts w:hint="eastAsia"/>
        </w:rPr>
        <w:t>屬於無律階段</w:t>
      </w:r>
      <w:proofErr w:type="gramEnd"/>
      <w:r w:rsidRPr="000D5E26">
        <w:rPr>
          <w:rFonts w:hint="eastAsia"/>
        </w:rPr>
        <w:t>（</w:t>
      </w:r>
      <w:proofErr w:type="gramStart"/>
      <w:r w:rsidRPr="000D5E26">
        <w:rPr>
          <w:rFonts w:hint="eastAsia"/>
        </w:rPr>
        <w:t>Ｂ</w:t>
      </w:r>
      <w:proofErr w:type="gramEnd"/>
      <w:r w:rsidRPr="000D5E26">
        <w:rPr>
          <w:rFonts w:hint="eastAsia"/>
        </w:rPr>
        <w:t>）</w:t>
      </w:r>
      <w:r w:rsidR="00CD0018">
        <w:rPr>
          <w:rFonts w:hint="eastAsia"/>
        </w:rPr>
        <w:t>在自律階段兒童認為道德是可以改變的</w:t>
      </w:r>
      <w:r w:rsidRPr="000D5E26">
        <w:rPr>
          <w:rFonts w:hint="eastAsia"/>
        </w:rPr>
        <w:t>（</w:t>
      </w:r>
      <w:proofErr w:type="gramStart"/>
      <w:r w:rsidRPr="000D5E26">
        <w:rPr>
          <w:rFonts w:hint="eastAsia"/>
        </w:rPr>
        <w:t>Ｃ</w:t>
      </w:r>
      <w:proofErr w:type="gramEnd"/>
      <w:r w:rsidRPr="000D5E26">
        <w:rPr>
          <w:rFonts w:hint="eastAsia"/>
        </w:rPr>
        <w:t>）</w:t>
      </w:r>
      <w:r w:rsidR="00CD0018">
        <w:rPr>
          <w:rFonts w:hint="eastAsia"/>
        </w:rPr>
        <w:t>他律階段的特徵是順從他人所加諸在他們身上的規範</w:t>
      </w:r>
      <w:r w:rsidRPr="000D5E26">
        <w:rPr>
          <w:rFonts w:hint="eastAsia"/>
        </w:rPr>
        <w:t>（</w:t>
      </w:r>
      <w:proofErr w:type="gramStart"/>
      <w:r w:rsidRPr="000D5E26">
        <w:rPr>
          <w:rFonts w:hint="eastAsia"/>
        </w:rPr>
        <w:t>Ｄ</w:t>
      </w:r>
      <w:proofErr w:type="gramEnd"/>
      <w:r w:rsidRPr="000D5E26">
        <w:rPr>
          <w:rFonts w:hint="eastAsia"/>
        </w:rPr>
        <w:t>）</w:t>
      </w:r>
      <w:r w:rsidR="00CD0018">
        <w:rPr>
          <w:rFonts w:hint="eastAsia"/>
        </w:rPr>
        <w:t>自律階段是以自主的個體間合作及均等的認知為基礎。</w:t>
      </w:r>
    </w:p>
    <w:p w:rsidR="00CD0018" w:rsidRDefault="00CD0018">
      <w:r>
        <w:rPr>
          <w:rFonts w:hint="eastAsia"/>
        </w:rPr>
        <w:lastRenderedPageBreak/>
        <w:t>答：（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），在自律階段兒童認為道德是不能</w:t>
      </w:r>
      <w:r w:rsidRPr="00CD0018">
        <w:rPr>
          <w:rFonts w:hint="eastAsia"/>
        </w:rPr>
        <w:t>改變的</w:t>
      </w:r>
      <w:r>
        <w:rPr>
          <w:rFonts w:hint="eastAsia"/>
        </w:rPr>
        <w:t>。</w:t>
      </w:r>
    </w:p>
    <w:sectPr w:rsidR="00CD0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26"/>
    <w:rsid w:val="000D5E26"/>
    <w:rsid w:val="0020088B"/>
    <w:rsid w:val="00654671"/>
    <w:rsid w:val="00870969"/>
    <w:rsid w:val="009070FF"/>
    <w:rsid w:val="00CD0018"/>
    <w:rsid w:val="00D07557"/>
    <w:rsid w:val="00D25868"/>
    <w:rsid w:val="00D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2015-11-19T14:39:00Z</dcterms:created>
  <dcterms:modified xsi:type="dcterms:W3CDTF">2015-11-23T15:02:00Z</dcterms:modified>
</cp:coreProperties>
</file>